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23823" w14:textId="2C5F8B02" w:rsidR="00AD4FA5" w:rsidRDefault="00AE6E05">
      <w:pPr>
        <w:rPr>
          <w:b/>
          <w:bCs/>
          <w:sz w:val="32"/>
          <w:szCs w:val="32"/>
        </w:rPr>
      </w:pPr>
      <w:r w:rsidRPr="00AE6E05">
        <w:rPr>
          <w:b/>
          <w:bCs/>
          <w:sz w:val="32"/>
          <w:szCs w:val="32"/>
        </w:rPr>
        <w:t>Bijlage GIVE-project</w:t>
      </w:r>
      <w:r w:rsidR="002026D4" w:rsidRPr="00AE6E05">
        <w:rPr>
          <w:b/>
          <w:bCs/>
          <w:sz w:val="32"/>
          <w:szCs w:val="32"/>
        </w:rPr>
        <w:t xml:space="preserve"> – </w:t>
      </w:r>
      <w:r w:rsidRPr="00AE6E05">
        <w:rPr>
          <w:b/>
          <w:bCs/>
          <w:sz w:val="32"/>
          <w:szCs w:val="32"/>
        </w:rPr>
        <w:t>op</w:t>
      </w:r>
      <w:r>
        <w:rPr>
          <w:b/>
          <w:bCs/>
          <w:sz w:val="32"/>
          <w:szCs w:val="32"/>
        </w:rPr>
        <w:t>merkelijke erfgoed</w:t>
      </w:r>
      <w:r w:rsidR="00AD4FA5">
        <w:rPr>
          <w:b/>
          <w:bCs/>
          <w:sz w:val="32"/>
          <w:szCs w:val="32"/>
        </w:rPr>
        <w:t>stukken</w:t>
      </w:r>
    </w:p>
    <w:p w14:paraId="5B61BA9A" w14:textId="490D1959" w:rsidR="00B235E7" w:rsidRPr="00AD4FA5" w:rsidRDefault="00B235E7">
      <w:pPr>
        <w:rPr>
          <w:b/>
          <w:bCs/>
          <w:sz w:val="32"/>
          <w:szCs w:val="32"/>
        </w:rPr>
      </w:pPr>
      <w:r>
        <w:t xml:space="preserve">De stukken die </w:t>
      </w:r>
      <w:r w:rsidR="00DB7220">
        <w:t>meemoo binnen het GIVE-project gedigitaliseerd heeft</w:t>
      </w:r>
      <w:r>
        <w:t xml:space="preserve">, komen uit alle uithoeken van Vlaanderen. </w:t>
      </w:r>
      <w:r w:rsidR="000E38ED">
        <w:t>Het gaat om veel verschillende soorten erfgoed, van kranten over middeleeuwse manuscripten tot glasplaten</w:t>
      </w:r>
      <w:r w:rsidR="00810A5F">
        <w:t xml:space="preserve"> en beeldhouwwerken. Hieronder vind je een selectie van vijf </w:t>
      </w:r>
      <w:r w:rsidR="00C9104C">
        <w:t>opvallende</w:t>
      </w:r>
      <w:r w:rsidR="00810A5F">
        <w:t xml:space="preserve"> erfgoedstukken die </w:t>
      </w:r>
      <w:r w:rsidR="00CE1D88">
        <w:t>digitaal toegankelijk zijn (of dat binnenkort worden)</w:t>
      </w:r>
      <w:r w:rsidR="00410996">
        <w:t>.</w:t>
      </w:r>
    </w:p>
    <w:p w14:paraId="09BD1F4F" w14:textId="14B8D553" w:rsidR="0031620D" w:rsidRDefault="00C121AE" w:rsidP="0031620D">
      <w:pPr>
        <w:rPr>
          <w:b/>
          <w:bCs/>
        </w:rPr>
      </w:pPr>
      <w:r>
        <w:rPr>
          <w:b/>
          <w:bCs/>
        </w:rPr>
        <w:t xml:space="preserve">1. </w:t>
      </w:r>
      <w:r w:rsidRPr="12245723">
        <w:rPr>
          <w:b/>
          <w:bCs/>
        </w:rPr>
        <w:t>OORLOGSDAGBOEK VAN SCHRIJFSTER VIRGINIE LOVELING UIT WOI</w:t>
      </w:r>
      <w:r w:rsidR="005D609A">
        <w:rPr>
          <w:b/>
          <w:bCs/>
        </w:rPr>
        <w:t xml:space="preserve"> (1914-1918)</w:t>
      </w:r>
    </w:p>
    <w:p w14:paraId="5B7050E1" w14:textId="1E8907FE" w:rsidR="008007D6" w:rsidRDefault="008007D6" w:rsidP="0031620D">
      <w:r>
        <w:t xml:space="preserve">De bekende schrijfster Virginie Loveling hield tijdens de Eerste Wereldoorlog </w:t>
      </w:r>
      <w:r w:rsidR="00352C8C">
        <w:t>op gevaar van eigen leven een dagboek bij</w:t>
      </w:r>
      <w:r w:rsidR="00C121AE">
        <w:t xml:space="preserve"> dat in rake woorden weergeeft hoe het er in die 4 oorlogsjaren aan toeging in Gent en omstreken</w:t>
      </w:r>
      <w:r w:rsidR="00352C8C">
        <w:t>. Ze schreef op losse papieren, de achterkant van rekeningen of folders en verborg haar manuscript voor de Duitsers.</w:t>
      </w:r>
      <w:r w:rsidR="00183F86">
        <w:t xml:space="preserve"> </w:t>
      </w:r>
    </w:p>
    <w:p w14:paraId="7BC640F1" w14:textId="641418FD" w:rsidR="0031620D" w:rsidRDefault="00C121AE" w:rsidP="0031620D">
      <w:r>
        <w:t>Dit dagboek</w:t>
      </w:r>
      <w:r w:rsidR="0031620D">
        <w:t xml:space="preserve"> is een aangrijpende getuigenis van het dagelijkse (over)leven tijdens een bezetting en oorlog, en tegelijk een aanklacht tegen de oorlogswaanzin voor toekomstige generaties. </w:t>
      </w:r>
      <w:r w:rsidR="00950EB6">
        <w:t>Het</w:t>
      </w:r>
      <w:r w:rsidR="0031620D">
        <w:t xml:space="preserve"> is dus niet alleen een rijk onderdeel van de Vlaamse geschiedenis, maar is ook vandaag nog bijzonder actueel</w:t>
      </w:r>
      <w:r w:rsidR="00183F86">
        <w:t>.</w:t>
      </w:r>
      <w:r w:rsidR="00457CE7" w:rsidRPr="00457CE7">
        <w:t xml:space="preserve"> </w:t>
      </w:r>
      <w:r w:rsidR="00457CE7">
        <w:t>Dankzij de digitalisering door meemoo kan iedereen nu voor het eerst het volledige originele dagboek lezen.</w:t>
      </w:r>
    </w:p>
    <w:p w14:paraId="2C92FA86" w14:textId="26A19031" w:rsidR="00C121AE" w:rsidRDefault="00C121AE" w:rsidP="0031620D">
      <w:r>
        <w:t xml:space="preserve">Het </w:t>
      </w:r>
      <w:r w:rsidR="00183F86">
        <w:t xml:space="preserve">fragiele </w:t>
      </w:r>
      <w:r>
        <w:t>dagboek wordt bewaard in de Boekentoren van de UGent.</w:t>
      </w:r>
      <w:r w:rsidR="00457CE7">
        <w:t xml:space="preserve"> Het staat ook op de Vlaamse Topstukkenlijst.</w:t>
      </w:r>
    </w:p>
    <w:p w14:paraId="010A030D" w14:textId="716E06C4" w:rsidR="0077585C" w:rsidRDefault="00C121AE">
      <w:pPr>
        <w:rPr>
          <w:b/>
          <w:bCs/>
        </w:rPr>
      </w:pPr>
      <w:r w:rsidRPr="00C16368">
        <w:rPr>
          <w:b/>
          <w:bCs/>
        </w:rPr>
        <w:t>2.</w:t>
      </w:r>
      <w:r w:rsidR="00183F86" w:rsidRPr="00C16368">
        <w:rPr>
          <w:b/>
          <w:bCs/>
        </w:rPr>
        <w:t xml:space="preserve"> </w:t>
      </w:r>
      <w:r w:rsidR="004557BE">
        <w:rPr>
          <w:b/>
          <w:bCs/>
        </w:rPr>
        <w:t>DE DULLE GRIET – PIETER BRUEGEL</w:t>
      </w:r>
      <w:r w:rsidR="00C44364">
        <w:rPr>
          <w:b/>
          <w:bCs/>
        </w:rPr>
        <w:t xml:space="preserve"> </w:t>
      </w:r>
      <w:r w:rsidR="00EA65DA">
        <w:rPr>
          <w:b/>
          <w:bCs/>
        </w:rPr>
        <w:t xml:space="preserve">DE OUDE </w:t>
      </w:r>
      <w:r w:rsidR="00C44364">
        <w:rPr>
          <w:b/>
          <w:bCs/>
        </w:rPr>
        <w:t>(1563)</w:t>
      </w:r>
    </w:p>
    <w:p w14:paraId="724C6023" w14:textId="151F2783" w:rsidR="002501EE" w:rsidRPr="00C44364" w:rsidRDefault="00313CDD" w:rsidP="002501EE">
      <w:r>
        <w:t xml:space="preserve">De Dulle Griet is </w:t>
      </w:r>
      <w:r w:rsidR="00245CD1">
        <w:t>een van de bekendste werken van Bruegel</w:t>
      </w:r>
      <w:r w:rsidR="003E403A">
        <w:t xml:space="preserve"> en hangt in het museum Mayer van den Bergh in Antwerpen. </w:t>
      </w:r>
      <w:r w:rsidR="002517E3">
        <w:t xml:space="preserve">Het is een van de weinige werken dat nog in een Belgisch museum te zien is. </w:t>
      </w:r>
      <w:r w:rsidR="002501EE">
        <w:t xml:space="preserve">Er hangt heel wat mysterie rond </w:t>
      </w:r>
      <w:r w:rsidR="002517E3">
        <w:t>dit</w:t>
      </w:r>
      <w:r w:rsidR="002501EE">
        <w:t xml:space="preserve"> schilderij: wie was de opdrachtgever, waar heeft het allemaal gehangen</w:t>
      </w:r>
      <w:r w:rsidR="002517E3">
        <w:t xml:space="preserve">, </w:t>
      </w:r>
      <w:r w:rsidR="002501EE">
        <w:t>wat zijn de verschillende betekenissen</w:t>
      </w:r>
      <w:r w:rsidR="002517E3">
        <w:t>…</w:t>
      </w:r>
      <w:r w:rsidR="002501EE">
        <w:t>?</w:t>
      </w:r>
    </w:p>
    <w:p w14:paraId="4F5E2AB2" w14:textId="170735A7" w:rsidR="00C44364" w:rsidRDefault="00B572B8">
      <w:r>
        <w:t xml:space="preserve">Het is een hels tafereel </w:t>
      </w:r>
      <w:r w:rsidR="003374FC">
        <w:t>met op de voorgrond</w:t>
      </w:r>
      <w:r w:rsidR="007070F1">
        <w:t xml:space="preserve"> de ‘Dulle Griet’, een vrouw die zich als man gedraagt</w:t>
      </w:r>
      <w:r w:rsidR="00122DE2">
        <w:t xml:space="preserve"> en die de hebzucht verbeeldt. </w:t>
      </w:r>
      <w:r>
        <w:t>Daartegenover staat op de achtergrond</w:t>
      </w:r>
      <w:r w:rsidR="003374FC">
        <w:t xml:space="preserve"> ‘De Reus’, een man die zich als vrouw gedraagt. </w:t>
      </w:r>
      <w:r>
        <w:t>Die staat dan weer voor verspilling.</w:t>
      </w:r>
    </w:p>
    <w:p w14:paraId="02749465" w14:textId="5BAA9FDE" w:rsidR="00373E07" w:rsidRDefault="00373E07">
      <w:r>
        <w:t>Het schilderij werd in 2017 gerestaureerd, waardoor de oorspronkelijke kleurenpracht van Bruegel weer te bewonderen is. Het werd ook erkend als Vlaams topstuk.</w:t>
      </w:r>
    </w:p>
    <w:p w14:paraId="19591BE9" w14:textId="7B96C0DF" w:rsidR="002026D4" w:rsidRPr="00C16368" w:rsidRDefault="0077585C">
      <w:pPr>
        <w:rPr>
          <w:b/>
          <w:bCs/>
        </w:rPr>
      </w:pPr>
      <w:r>
        <w:rPr>
          <w:b/>
          <w:bCs/>
        </w:rPr>
        <w:t xml:space="preserve">3. </w:t>
      </w:r>
      <w:r w:rsidR="000B2E64" w:rsidRPr="00C16368">
        <w:rPr>
          <w:b/>
          <w:bCs/>
        </w:rPr>
        <w:t>PANORAMA VAN ZEELAND</w:t>
      </w:r>
      <w:r w:rsidR="005D609A">
        <w:rPr>
          <w:b/>
          <w:bCs/>
        </w:rPr>
        <w:t xml:space="preserve"> (</w:t>
      </w:r>
      <w:r w:rsidR="00610736">
        <w:rPr>
          <w:b/>
          <w:bCs/>
        </w:rPr>
        <w:t>ca. 1547 – ca. 1570)</w:t>
      </w:r>
    </w:p>
    <w:p w14:paraId="3A24CF9E" w14:textId="64716E3F" w:rsidR="00A95960" w:rsidRDefault="00550C43">
      <w:r>
        <w:t>Het Panorama van Zeeland is een</w:t>
      </w:r>
      <w:r w:rsidR="00674246">
        <w:t xml:space="preserve"> </w:t>
      </w:r>
      <w:r w:rsidR="00BB4706">
        <w:t xml:space="preserve">monumentale </w:t>
      </w:r>
      <w:r w:rsidR="00E90694">
        <w:t>getekende</w:t>
      </w:r>
      <w:r>
        <w:t xml:space="preserve"> kaart</w:t>
      </w:r>
      <w:r w:rsidR="00674246">
        <w:t xml:space="preserve"> </w:t>
      </w:r>
      <w:r w:rsidR="005D609A">
        <w:t>uit de 16</w:t>
      </w:r>
      <w:r w:rsidR="005D609A" w:rsidRPr="005D609A">
        <w:rPr>
          <w:vertAlign w:val="superscript"/>
        </w:rPr>
        <w:t>e</w:t>
      </w:r>
      <w:r w:rsidR="005D609A">
        <w:t xml:space="preserve"> eeuw </w:t>
      </w:r>
      <w:r w:rsidR="00BB4706">
        <w:t>v</w:t>
      </w:r>
      <w:r w:rsidR="00F41043">
        <w:t xml:space="preserve">an het Nederlandse </w:t>
      </w:r>
      <w:r w:rsidR="00E77D76">
        <w:t>schier</w:t>
      </w:r>
      <w:r w:rsidR="00F41043">
        <w:t xml:space="preserve">eiland Walcheren. </w:t>
      </w:r>
      <w:r w:rsidR="00BB4706">
        <w:t xml:space="preserve">Dit zeldzame stuk is meer dan 10 meter lang. </w:t>
      </w:r>
      <w:r w:rsidR="00E77D76">
        <w:t xml:space="preserve">Het is een uiterst interessante tekening omdat </w:t>
      </w:r>
      <w:r w:rsidR="00435AF2">
        <w:t>dit het enige document is uit de 16</w:t>
      </w:r>
      <w:r w:rsidR="00435AF2" w:rsidRPr="00435AF2">
        <w:rPr>
          <w:vertAlign w:val="superscript"/>
        </w:rPr>
        <w:t>e</w:t>
      </w:r>
      <w:r w:rsidR="00435AF2">
        <w:t xml:space="preserve"> eeuw waarop</w:t>
      </w:r>
      <w:r w:rsidR="00CC1E73">
        <w:t xml:space="preserve"> Walcheren</w:t>
      </w:r>
      <w:r w:rsidR="00435AF2">
        <w:t xml:space="preserve"> zo uitgebreid en betrouwba</w:t>
      </w:r>
      <w:r w:rsidR="00CC1E73">
        <w:t xml:space="preserve">ar weergegeven wordt. </w:t>
      </w:r>
      <w:r w:rsidR="00A62694">
        <w:t xml:space="preserve">Je ziet niet alleen het landschap afgebeeld, maar ook de zee met zeer gedetailleerde </w:t>
      </w:r>
      <w:r w:rsidR="001C0261">
        <w:t xml:space="preserve">tekeningen van </w:t>
      </w:r>
      <w:r w:rsidR="00A62694">
        <w:t xml:space="preserve">schepen. </w:t>
      </w:r>
      <w:r w:rsidR="009C095A">
        <w:t>V</w:t>
      </w:r>
      <w:r w:rsidR="00CC1E73">
        <w:t>an</w:t>
      </w:r>
      <w:r w:rsidR="009C095A">
        <w:t xml:space="preserve"> </w:t>
      </w:r>
      <w:r w:rsidR="00CC1E73">
        <w:t xml:space="preserve">sommige specifieke </w:t>
      </w:r>
      <w:r w:rsidR="009C095A">
        <w:t>scheeptypes is dit de oudste afbeelding die er</w:t>
      </w:r>
      <w:r w:rsidR="001C0261">
        <w:t>van</w:t>
      </w:r>
      <w:r w:rsidR="009C095A">
        <w:t xml:space="preserve"> bestaat.</w:t>
      </w:r>
      <w:r w:rsidR="00CC1E73">
        <w:t xml:space="preserve"> </w:t>
      </w:r>
      <w:r w:rsidR="00A62694">
        <w:t>Door haar goede kwaliteit is de kaart ook op artistiek vlak een echte parel.</w:t>
      </w:r>
    </w:p>
    <w:p w14:paraId="413227C4" w14:textId="037D1562" w:rsidR="00373E07" w:rsidRDefault="009C095A" w:rsidP="00890E1F">
      <w:r>
        <w:t>Het Panorama van Zeeland wordt bewaard</w:t>
      </w:r>
      <w:r w:rsidR="009419BE">
        <w:t xml:space="preserve"> in het Museum Plantin Moretus.</w:t>
      </w:r>
      <w:r>
        <w:t xml:space="preserve"> Daar is het vandaag </w:t>
      </w:r>
      <w:r w:rsidR="005D609A">
        <w:t>exclusief te zien in een tijdelijke tentoonstelling, nog tot 18 februari 2024.</w:t>
      </w:r>
      <w:r w:rsidR="00EE1D27">
        <w:t xml:space="preserve"> Het Panorama van Zeeland is erkend als Vlaams topstuk.</w:t>
      </w:r>
    </w:p>
    <w:p w14:paraId="70A9FE15" w14:textId="77777777" w:rsidR="00373E07" w:rsidRDefault="00373E07">
      <w:r>
        <w:br w:type="page"/>
      </w:r>
    </w:p>
    <w:p w14:paraId="6251C80F" w14:textId="63E71C7F" w:rsidR="00AE4E37" w:rsidRDefault="0077585C">
      <w:pPr>
        <w:rPr>
          <w:b/>
          <w:bCs/>
        </w:rPr>
      </w:pPr>
      <w:r>
        <w:rPr>
          <w:b/>
          <w:bCs/>
        </w:rPr>
        <w:lastRenderedPageBreak/>
        <w:t>4</w:t>
      </w:r>
      <w:r w:rsidR="0093304D" w:rsidRPr="0093304D">
        <w:rPr>
          <w:b/>
          <w:bCs/>
        </w:rPr>
        <w:t xml:space="preserve">. </w:t>
      </w:r>
      <w:r w:rsidR="00AE4E37" w:rsidRPr="00AE4E37">
        <w:rPr>
          <w:b/>
          <w:bCs/>
        </w:rPr>
        <w:t>DE HEILIGE MARTINUS</w:t>
      </w:r>
      <w:r w:rsidR="004557BE">
        <w:rPr>
          <w:b/>
          <w:bCs/>
        </w:rPr>
        <w:t xml:space="preserve"> – ANTOON VAN DYCK</w:t>
      </w:r>
      <w:r w:rsidR="00EA5324">
        <w:rPr>
          <w:b/>
          <w:bCs/>
        </w:rPr>
        <w:t xml:space="preserve"> (ca. 1621)</w:t>
      </w:r>
    </w:p>
    <w:p w14:paraId="1DFF41C9" w14:textId="727952A4" w:rsidR="005562A0" w:rsidRDefault="00AB2613" w:rsidP="005562A0">
      <w:r>
        <w:t xml:space="preserve">De heilige Martinus </w:t>
      </w:r>
      <w:r w:rsidR="00230C0B">
        <w:t xml:space="preserve">is een schilderij van Antoon van Dyck, gemaakt voor de kerk van Zaventem. Bijzonder is dat het werk er na 400 jaar nog altijd hangt, </w:t>
      </w:r>
      <w:r w:rsidR="005562A0">
        <w:t xml:space="preserve">ondanks tal van oorlogen en andere gevaren. Het is een van de bekendste kunstwerken van van Dyck maar tegelijk ook het meest atypische. </w:t>
      </w:r>
      <w:r w:rsidR="00F6630B">
        <w:t>Hij zou het geschilderd hebben toen hij leerling was bij Rubens, vandaar dat het schilderij ook wel iets weg heeft van de typische stijl van Rubens. Van Dyck was dus amper</w:t>
      </w:r>
      <w:r w:rsidR="005562A0">
        <w:t xml:space="preserve"> </w:t>
      </w:r>
      <w:r w:rsidR="00F6630B">
        <w:t>20</w:t>
      </w:r>
      <w:r w:rsidR="005562A0">
        <w:t xml:space="preserve"> jaar oud toen hij dit </w:t>
      </w:r>
      <w:r w:rsidR="00F6630B">
        <w:t xml:space="preserve">werk </w:t>
      </w:r>
      <w:r w:rsidR="005562A0">
        <w:t>schilderde.</w:t>
      </w:r>
    </w:p>
    <w:p w14:paraId="7CE93C99" w14:textId="41A84FE1" w:rsidR="00156F0D" w:rsidRDefault="00822EDF" w:rsidP="005562A0">
      <w:r>
        <w:t xml:space="preserve">Aan zijn verblijf in Zaventem hangt ook nog een </w:t>
      </w:r>
      <w:r w:rsidR="00811C40">
        <w:t>korte anekdote vast. Van Dyck zou tijdens zij</w:t>
      </w:r>
      <w:r w:rsidR="009505C2">
        <w:t>n</w:t>
      </w:r>
      <w:r w:rsidR="00811C40">
        <w:t xml:space="preserve"> verblijf in</w:t>
      </w:r>
      <w:r w:rsidR="009505C2">
        <w:t xml:space="preserve"> Zaventem </w:t>
      </w:r>
      <w:r w:rsidR="005562A0">
        <w:t xml:space="preserve">een </w:t>
      </w:r>
      <w:r w:rsidR="008A1C36">
        <w:t>mooi</w:t>
      </w:r>
      <w:r w:rsidR="005562A0">
        <w:t xml:space="preserve"> meisje </w:t>
      </w:r>
      <w:r w:rsidR="008A1C36">
        <w:t>ontmoet hebben</w:t>
      </w:r>
      <w:r w:rsidR="005562A0">
        <w:t xml:space="preserve">, </w:t>
      </w:r>
      <w:r w:rsidR="00811C40">
        <w:t xml:space="preserve">die </w:t>
      </w:r>
      <w:r w:rsidR="005562A0">
        <w:t xml:space="preserve">Anna van Ophem </w:t>
      </w:r>
      <w:r w:rsidR="00811C40">
        <w:t>heette. Zij verzorgde</w:t>
      </w:r>
      <w:r w:rsidR="005562A0">
        <w:t xml:space="preserve"> de honden van aartshertogin lsabella. Hij werd </w:t>
      </w:r>
      <w:r>
        <w:t>smoor</w:t>
      </w:r>
      <w:r w:rsidR="005562A0">
        <w:t xml:space="preserve">verliefd op haar </w:t>
      </w:r>
      <w:r w:rsidR="00811C40">
        <w:t>en ging veel met haar uit</w:t>
      </w:r>
      <w:r w:rsidR="005562A0">
        <w:t xml:space="preserve">. Toen Rubens hoorde </w:t>
      </w:r>
      <w:r w:rsidR="00811C40">
        <w:t>hoeveel</w:t>
      </w:r>
      <w:r w:rsidR="005562A0">
        <w:t xml:space="preserve"> zijn leerling zich vermaakte in </w:t>
      </w:r>
      <w:r w:rsidR="00811C40">
        <w:t>het</w:t>
      </w:r>
      <w:r w:rsidR="005562A0">
        <w:t xml:space="preserve"> dorp, </w:t>
      </w:r>
      <w:r w:rsidR="00811C40">
        <w:t xml:space="preserve">spelde hij hem goed de les en </w:t>
      </w:r>
      <w:r w:rsidR="004557BE">
        <w:t>verplichtte hem om Zaventem te verlaten</w:t>
      </w:r>
      <w:r w:rsidR="005562A0">
        <w:t>.</w:t>
      </w:r>
    </w:p>
    <w:p w14:paraId="53A09BBF" w14:textId="5353D70A" w:rsidR="00C121AE" w:rsidRPr="0093304D" w:rsidRDefault="00156F0D" w:rsidP="005562A0">
      <w:pPr>
        <w:rPr>
          <w:b/>
          <w:bCs/>
        </w:rPr>
      </w:pPr>
      <w:r>
        <w:rPr>
          <w:b/>
          <w:bCs/>
        </w:rPr>
        <w:t>5</w:t>
      </w:r>
      <w:r w:rsidR="0093304D" w:rsidRPr="0093304D">
        <w:rPr>
          <w:b/>
          <w:bCs/>
        </w:rPr>
        <w:t xml:space="preserve">. </w:t>
      </w:r>
      <w:r w:rsidR="00BB621B" w:rsidRPr="00BB621B">
        <w:rPr>
          <w:b/>
          <w:bCs/>
        </w:rPr>
        <w:t xml:space="preserve">DE ONAFHANKELIJKE DER PROVINCIE LIMBURG </w:t>
      </w:r>
      <w:r w:rsidR="00C94CA2">
        <w:rPr>
          <w:b/>
          <w:bCs/>
        </w:rPr>
        <w:t>(18</w:t>
      </w:r>
      <w:r w:rsidR="004071AF">
        <w:rPr>
          <w:b/>
          <w:bCs/>
        </w:rPr>
        <w:t>50</w:t>
      </w:r>
      <w:r w:rsidR="00C94CA2">
        <w:rPr>
          <w:b/>
          <w:bCs/>
        </w:rPr>
        <w:t>-19</w:t>
      </w:r>
      <w:r w:rsidR="004071AF">
        <w:rPr>
          <w:b/>
          <w:bCs/>
        </w:rPr>
        <w:t>14</w:t>
      </w:r>
      <w:r w:rsidR="00C94CA2">
        <w:rPr>
          <w:b/>
          <w:bCs/>
        </w:rPr>
        <w:t>)</w:t>
      </w:r>
    </w:p>
    <w:p w14:paraId="74DF56C0" w14:textId="310A2446" w:rsidR="00AE6E05" w:rsidRDefault="004071AF">
      <w:r>
        <w:t>De Onafhankelijke</w:t>
      </w:r>
      <w:r w:rsidR="002C77F2" w:rsidRPr="002C77F2">
        <w:t xml:space="preserve"> der provincie Limburg </w:t>
      </w:r>
      <w:r w:rsidR="002C77F2">
        <w:t xml:space="preserve">is </w:t>
      </w:r>
      <w:r w:rsidR="00C94CA2">
        <w:t xml:space="preserve">een van de vele kranten die meemoo heeft gedigitaliseerd. Deze is extra bijzonder omdat het </w:t>
      </w:r>
      <w:r w:rsidR="003C3FD5">
        <w:t>een van de</w:t>
      </w:r>
      <w:r w:rsidR="002C77F2">
        <w:t xml:space="preserve"> rechtstreekse voorloper</w:t>
      </w:r>
      <w:r w:rsidR="003C3FD5">
        <w:t>s</w:t>
      </w:r>
      <w:r w:rsidR="002C77F2">
        <w:t xml:space="preserve"> </w:t>
      </w:r>
      <w:r w:rsidR="00C94CA2">
        <w:t xml:space="preserve">is </w:t>
      </w:r>
      <w:r w:rsidR="002C77F2">
        <w:t xml:space="preserve">van Het Belang van Limburg. </w:t>
      </w:r>
      <w:r w:rsidR="00374CF0">
        <w:t>De Onafhankelijke der Provincie Limburg</w:t>
      </w:r>
      <w:r>
        <w:t xml:space="preserve"> was een katholiek blad dat </w:t>
      </w:r>
      <w:r w:rsidR="002F04F4">
        <w:t xml:space="preserve">twee keer per week </w:t>
      </w:r>
      <w:r w:rsidR="00C94CA2">
        <w:t>werd uitgegeven in Hasselt</w:t>
      </w:r>
      <w:r w:rsidR="002F04F4">
        <w:t xml:space="preserve">, </w:t>
      </w:r>
      <w:r w:rsidR="00C94CA2">
        <w:t xml:space="preserve">van </w:t>
      </w:r>
      <w:r>
        <w:t>1850</w:t>
      </w:r>
      <w:r w:rsidR="00C94CA2" w:rsidRPr="00C94CA2">
        <w:t xml:space="preserve"> tot </w:t>
      </w:r>
      <w:r>
        <w:t>1914</w:t>
      </w:r>
      <w:r w:rsidR="00C94CA2">
        <w:t>.</w:t>
      </w:r>
      <w:r w:rsidR="002C77F2">
        <w:t xml:space="preserve"> </w:t>
      </w:r>
      <w:r w:rsidR="00AE6E05">
        <w:t>Je kon er vooral het kerkelijk nieuws in lezen</w:t>
      </w:r>
      <w:r w:rsidR="00AE6E05" w:rsidRPr="00AE6E05">
        <w:t>, waardoor onder hun abonnees zich veel geestelijken bevonden.</w:t>
      </w:r>
      <w:r w:rsidR="00AE6E05">
        <w:t xml:space="preserve"> Maar </w:t>
      </w:r>
      <w:r w:rsidR="00AE6E05" w:rsidRPr="00AE6E05">
        <w:t xml:space="preserve">De onafhankelyke </w:t>
      </w:r>
      <w:r w:rsidR="00AE6E05">
        <w:t xml:space="preserve">had ook </w:t>
      </w:r>
      <w:r w:rsidR="00AE6E05" w:rsidRPr="00AE6E05">
        <w:t xml:space="preserve">een groot politiek engagement. </w:t>
      </w:r>
      <w:r w:rsidR="00AE6E05">
        <w:t>De krant ondersteunde</w:t>
      </w:r>
      <w:r w:rsidR="00AE6E05" w:rsidRPr="00AE6E05">
        <w:t xml:space="preserve"> de Vlaamse Beweging </w:t>
      </w:r>
      <w:r w:rsidR="00AE6E05">
        <w:t>en</w:t>
      </w:r>
      <w:r w:rsidR="00AE6E05" w:rsidRPr="00AE6E05">
        <w:t xml:space="preserve"> voerde campagne tegen het liberale gemeentebestuur</w:t>
      </w:r>
      <w:r w:rsidR="00AE6E05">
        <w:t xml:space="preserve">. Ook </w:t>
      </w:r>
      <w:r w:rsidR="00AE6E05" w:rsidRPr="00AE6E05">
        <w:t>zette</w:t>
      </w:r>
      <w:r w:rsidR="00AE6E05">
        <w:t xml:space="preserve"> ze</w:t>
      </w:r>
      <w:r w:rsidR="00AE6E05" w:rsidRPr="00AE6E05">
        <w:t xml:space="preserve"> zich als belangrijkste katholieke krant af tegen </w:t>
      </w:r>
      <w:r w:rsidR="00AE6E05">
        <w:t>haar</w:t>
      </w:r>
      <w:r w:rsidR="00AE6E05" w:rsidRPr="00AE6E05">
        <w:t xml:space="preserve"> liberale tegenhanger De Demer.</w:t>
      </w:r>
    </w:p>
    <w:p w14:paraId="4A219E1E" w14:textId="3CFCD5D0" w:rsidR="00AE6E05" w:rsidRDefault="00AE6E05">
      <w:r w:rsidRPr="00AE6E05">
        <w:t xml:space="preserve">Na een korte periode enkel op Hasselts nieuws te focussen, lag vanaf 1854 de focus </w:t>
      </w:r>
      <w:r>
        <w:t>m</w:t>
      </w:r>
      <w:r w:rsidRPr="00AE6E05">
        <w:t>eer op de algemene politiek en ideologische kwesties. De laatste publicatie</w:t>
      </w:r>
      <w:r>
        <w:t xml:space="preserve"> in 1914 </w:t>
      </w:r>
      <w:r w:rsidRPr="00AE6E05">
        <w:t xml:space="preserve"> nam, bijvoorbeeld, oorlogsverslaggeving op van de eerste invasies in België en de buurlanden en gaf instructies aan de </w:t>
      </w:r>
      <w:r>
        <w:t>lezers</w:t>
      </w:r>
      <w:r w:rsidRPr="00AE6E05">
        <w:t xml:space="preserve"> over </w:t>
      </w:r>
      <w:r>
        <w:t>wat ze moesten doen</w:t>
      </w:r>
      <w:r w:rsidRPr="00AE6E05">
        <w:t xml:space="preserve"> tijdens de Duitse invasie.</w:t>
      </w:r>
    </w:p>
    <w:p w14:paraId="7047E9FF" w14:textId="4FC60D57" w:rsidR="00C121AE" w:rsidRPr="00EC03DA" w:rsidRDefault="00156F0D">
      <w:pPr>
        <w:rPr>
          <w:b/>
          <w:bCs/>
        </w:rPr>
      </w:pPr>
      <w:r>
        <w:rPr>
          <w:b/>
          <w:bCs/>
        </w:rPr>
        <w:t>6</w:t>
      </w:r>
      <w:r w:rsidR="00C121AE" w:rsidRPr="00EC03DA">
        <w:rPr>
          <w:b/>
          <w:bCs/>
        </w:rPr>
        <w:t>.</w:t>
      </w:r>
      <w:r w:rsidR="00722846">
        <w:rPr>
          <w:b/>
          <w:bCs/>
        </w:rPr>
        <w:t xml:space="preserve"> </w:t>
      </w:r>
      <w:r w:rsidR="00AE6E05">
        <w:rPr>
          <w:b/>
          <w:bCs/>
        </w:rPr>
        <w:t>FOTOARCHIEF VAN OUD-BURGEMEESTER VAN ANTWERPEN CAMILLE HUYSMANS</w:t>
      </w:r>
      <w:r w:rsidR="001529DB">
        <w:rPr>
          <w:b/>
          <w:bCs/>
        </w:rPr>
        <w:t xml:space="preserve"> (</w:t>
      </w:r>
      <w:r w:rsidR="001529DB" w:rsidRPr="001529DB">
        <w:rPr>
          <w:b/>
          <w:bCs/>
        </w:rPr>
        <w:t>1871-1968</w:t>
      </w:r>
      <w:r w:rsidR="001529DB">
        <w:rPr>
          <w:b/>
          <w:bCs/>
        </w:rPr>
        <w:t>)</w:t>
      </w:r>
    </w:p>
    <w:p w14:paraId="0F10873A" w14:textId="782E060B" w:rsidR="00E34BCB" w:rsidRDefault="00590863">
      <w:r>
        <w:t>Meemoo heeft meer dan 1</w:t>
      </w:r>
      <w:r w:rsidR="00411D3C">
        <w:t>8</w:t>
      </w:r>
      <w:r>
        <w:t>0.000 foto’s op glasplaat gedigitaliseerd, waarvan</w:t>
      </w:r>
      <w:r w:rsidR="00AE6E05">
        <w:t xml:space="preserve"> ook</w:t>
      </w:r>
      <w:r w:rsidR="00722846">
        <w:t xml:space="preserve"> de </w:t>
      </w:r>
      <w:r w:rsidR="00AE6E05">
        <w:t>foto</w:t>
      </w:r>
      <w:r w:rsidR="00722846">
        <w:t>collectie van</w:t>
      </w:r>
      <w:r w:rsidR="00AE6E05">
        <w:t xml:space="preserve"> </w:t>
      </w:r>
      <w:r w:rsidR="001529DB">
        <w:t xml:space="preserve">de belangrijke politicus </w:t>
      </w:r>
      <w:r w:rsidR="00AE6E05">
        <w:t>Camille Huysmans, die</w:t>
      </w:r>
      <w:r w:rsidR="001529DB">
        <w:t xml:space="preserve"> onder andere nog</w:t>
      </w:r>
      <w:r w:rsidR="00AE6E05">
        <w:t xml:space="preserve"> burgemeester is geweest van Antwerpen</w:t>
      </w:r>
      <w:r>
        <w:t>. De</w:t>
      </w:r>
      <w:r w:rsidR="003B175E" w:rsidRPr="003B175E">
        <w:t xml:space="preserve"> glasplaat is </w:t>
      </w:r>
      <w:r w:rsidR="003B175E">
        <w:t>ee</w:t>
      </w:r>
      <w:r w:rsidR="003B175E" w:rsidRPr="003B175E">
        <w:t xml:space="preserve">n van de oudste materialen om foto’s op af te beelden en werd vanaf de 19de eeuw gebruikt. </w:t>
      </w:r>
      <w:r w:rsidR="00E34BCB">
        <w:t xml:space="preserve">Omdat </w:t>
      </w:r>
      <w:r w:rsidR="00A462EF">
        <w:t>glasplaten</w:t>
      </w:r>
      <w:r w:rsidR="00E34BCB">
        <w:t xml:space="preserve"> zo fragiel zijn, </w:t>
      </w:r>
      <w:r w:rsidR="00A462EF">
        <w:t>zien</w:t>
      </w:r>
      <w:r w:rsidR="00E34BCB">
        <w:t xml:space="preserve"> ze bijna nooit </w:t>
      </w:r>
      <w:r w:rsidR="00A462EF">
        <w:t>meer het daglicht</w:t>
      </w:r>
      <w:r w:rsidR="00E34BCB">
        <w:t>. De digitalisering is dus van onschatbare waarde omdat ze de</w:t>
      </w:r>
      <w:r w:rsidR="00A462EF">
        <w:t>ze</w:t>
      </w:r>
      <w:r w:rsidR="00E34BCB">
        <w:t xml:space="preserve"> unieke beelden uit het verleden weer tot leven </w:t>
      </w:r>
      <w:r w:rsidR="00A462EF">
        <w:t>wekt</w:t>
      </w:r>
      <w:r w:rsidR="00E34BCB">
        <w:t>.</w:t>
      </w:r>
    </w:p>
    <w:p w14:paraId="4D48D065" w14:textId="4BF3D85D" w:rsidR="00C121AE" w:rsidRDefault="00AE6E05">
      <w:r w:rsidRPr="00AE6E05">
        <w:t xml:space="preserve">Het bijzonder rijke archief van Camille Huysmans </w:t>
      </w:r>
      <w:r w:rsidR="001529DB">
        <w:t>getuigt</w:t>
      </w:r>
      <w:r w:rsidRPr="00AE6E05">
        <w:t xml:space="preserve"> niet</w:t>
      </w:r>
      <w:r w:rsidR="001529DB">
        <w:t xml:space="preserve"> alleen van zijn persoonlijke, </w:t>
      </w:r>
      <w:r w:rsidR="001529DB" w:rsidRPr="00AE6E05">
        <w:t>internationale politieke carrière</w:t>
      </w:r>
      <w:r w:rsidR="001529DB">
        <w:t xml:space="preserve">, maar geeft ook een beeld van </w:t>
      </w:r>
      <w:r w:rsidRPr="00AE6E05">
        <w:t>het socialistisch verleden van België</w:t>
      </w:r>
      <w:r w:rsidR="001529DB">
        <w:t xml:space="preserve"> in het algemeen.</w:t>
      </w:r>
      <w:r w:rsidRPr="00AE6E05">
        <w:t xml:space="preserve"> </w:t>
      </w:r>
      <w:r w:rsidR="001529DB">
        <w:t xml:space="preserve">In zijn leven heeft Huysmans veel gereisd, onder meer naar Georgië. Daar is een prachtige fotoreeks van bewaard die </w:t>
      </w:r>
      <w:r w:rsidRPr="00AE6E05">
        <w:t>recht uit een reisgids zou kunnen komen.</w:t>
      </w:r>
    </w:p>
    <w:sectPr w:rsidR="00C121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5E03"/>
    <w:multiLevelType w:val="multilevel"/>
    <w:tmpl w:val="A7001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16308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D4"/>
    <w:rsid w:val="00031EF9"/>
    <w:rsid w:val="000667BE"/>
    <w:rsid w:val="000B2E64"/>
    <w:rsid w:val="000E38ED"/>
    <w:rsid w:val="00122DE2"/>
    <w:rsid w:val="001529DB"/>
    <w:rsid w:val="00156F0D"/>
    <w:rsid w:val="00183F86"/>
    <w:rsid w:val="001B17D3"/>
    <w:rsid w:val="001C0261"/>
    <w:rsid w:val="002026D4"/>
    <w:rsid w:val="00230C0B"/>
    <w:rsid w:val="00240942"/>
    <w:rsid w:val="00245CD1"/>
    <w:rsid w:val="002501EE"/>
    <w:rsid w:val="002517E3"/>
    <w:rsid w:val="002B6CF6"/>
    <w:rsid w:val="002C77F2"/>
    <w:rsid w:val="002F04F4"/>
    <w:rsid w:val="00313CDD"/>
    <w:rsid w:val="0031620D"/>
    <w:rsid w:val="003374FC"/>
    <w:rsid w:val="00352C8C"/>
    <w:rsid w:val="00362D17"/>
    <w:rsid w:val="00373E07"/>
    <w:rsid w:val="00374CF0"/>
    <w:rsid w:val="00391492"/>
    <w:rsid w:val="003A3B5F"/>
    <w:rsid w:val="003B175E"/>
    <w:rsid w:val="003C3FD5"/>
    <w:rsid w:val="003E403A"/>
    <w:rsid w:val="004071AF"/>
    <w:rsid w:val="0041092D"/>
    <w:rsid w:val="00410996"/>
    <w:rsid w:val="00411D3C"/>
    <w:rsid w:val="0043556B"/>
    <w:rsid w:val="00435AF2"/>
    <w:rsid w:val="00440AAA"/>
    <w:rsid w:val="004557BE"/>
    <w:rsid w:val="00457CE7"/>
    <w:rsid w:val="00466501"/>
    <w:rsid w:val="00500222"/>
    <w:rsid w:val="00550C43"/>
    <w:rsid w:val="005562A0"/>
    <w:rsid w:val="00590863"/>
    <w:rsid w:val="005D609A"/>
    <w:rsid w:val="00610736"/>
    <w:rsid w:val="00643817"/>
    <w:rsid w:val="00674246"/>
    <w:rsid w:val="006D667D"/>
    <w:rsid w:val="007070F1"/>
    <w:rsid w:val="00722846"/>
    <w:rsid w:val="0075052E"/>
    <w:rsid w:val="0077585C"/>
    <w:rsid w:val="007A5F50"/>
    <w:rsid w:val="007F69FB"/>
    <w:rsid w:val="008007D6"/>
    <w:rsid w:val="00810A5F"/>
    <w:rsid w:val="008110F2"/>
    <w:rsid w:val="00811C40"/>
    <w:rsid w:val="00822EDF"/>
    <w:rsid w:val="008269A5"/>
    <w:rsid w:val="008457DC"/>
    <w:rsid w:val="00854AB9"/>
    <w:rsid w:val="00890E1F"/>
    <w:rsid w:val="008A1C36"/>
    <w:rsid w:val="008B52F1"/>
    <w:rsid w:val="008D0EF9"/>
    <w:rsid w:val="0090685F"/>
    <w:rsid w:val="0093304D"/>
    <w:rsid w:val="009419BE"/>
    <w:rsid w:val="009505C2"/>
    <w:rsid w:val="00950EB6"/>
    <w:rsid w:val="009707FE"/>
    <w:rsid w:val="009C095A"/>
    <w:rsid w:val="009C66D5"/>
    <w:rsid w:val="009E4944"/>
    <w:rsid w:val="00A462EF"/>
    <w:rsid w:val="00A62694"/>
    <w:rsid w:val="00A95960"/>
    <w:rsid w:val="00AB2613"/>
    <w:rsid w:val="00AD4FA5"/>
    <w:rsid w:val="00AE4E37"/>
    <w:rsid w:val="00AE6E05"/>
    <w:rsid w:val="00AF6841"/>
    <w:rsid w:val="00B235E7"/>
    <w:rsid w:val="00B50A3D"/>
    <w:rsid w:val="00B572B8"/>
    <w:rsid w:val="00B6077F"/>
    <w:rsid w:val="00B85750"/>
    <w:rsid w:val="00BA78C3"/>
    <w:rsid w:val="00BB4706"/>
    <w:rsid w:val="00BB621B"/>
    <w:rsid w:val="00C121AE"/>
    <w:rsid w:val="00C16368"/>
    <w:rsid w:val="00C376D0"/>
    <w:rsid w:val="00C44364"/>
    <w:rsid w:val="00C8623E"/>
    <w:rsid w:val="00C9104C"/>
    <w:rsid w:val="00C94CA2"/>
    <w:rsid w:val="00CA65AD"/>
    <w:rsid w:val="00CC1E73"/>
    <w:rsid w:val="00CD3298"/>
    <w:rsid w:val="00CE1D88"/>
    <w:rsid w:val="00CE4EF0"/>
    <w:rsid w:val="00D47505"/>
    <w:rsid w:val="00DA1AC3"/>
    <w:rsid w:val="00DB7220"/>
    <w:rsid w:val="00E34BCB"/>
    <w:rsid w:val="00E3797D"/>
    <w:rsid w:val="00E71FB1"/>
    <w:rsid w:val="00E77D76"/>
    <w:rsid w:val="00E90694"/>
    <w:rsid w:val="00EA5324"/>
    <w:rsid w:val="00EA65DA"/>
    <w:rsid w:val="00EC03DA"/>
    <w:rsid w:val="00ED63CB"/>
    <w:rsid w:val="00EE1D27"/>
    <w:rsid w:val="00F01E1B"/>
    <w:rsid w:val="00F41043"/>
    <w:rsid w:val="00F6630B"/>
    <w:rsid w:val="00FC60C2"/>
    <w:rsid w:val="00FD7886"/>
    <w:rsid w:val="00FF63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2BFA"/>
  <w15:chartTrackingRefBased/>
  <w15:docId w15:val="{0E96CF87-2837-4C50-AAA5-332CCD7B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996"/>
    <w:pPr>
      <w:ind w:left="720"/>
      <w:contextualSpacing/>
    </w:pPr>
  </w:style>
  <w:style w:type="character" w:styleId="CommentReference">
    <w:name w:val="annotation reference"/>
    <w:basedOn w:val="DefaultParagraphFont"/>
    <w:uiPriority w:val="99"/>
    <w:semiHidden/>
    <w:unhideWhenUsed/>
    <w:rsid w:val="00411D3C"/>
    <w:rPr>
      <w:sz w:val="16"/>
      <w:szCs w:val="16"/>
    </w:rPr>
  </w:style>
  <w:style w:type="paragraph" w:styleId="CommentText">
    <w:name w:val="annotation text"/>
    <w:basedOn w:val="Normal"/>
    <w:link w:val="CommentTextChar"/>
    <w:uiPriority w:val="99"/>
    <w:unhideWhenUsed/>
    <w:rsid w:val="00411D3C"/>
    <w:pPr>
      <w:spacing w:line="240" w:lineRule="auto"/>
    </w:pPr>
    <w:rPr>
      <w:sz w:val="20"/>
      <w:szCs w:val="20"/>
    </w:rPr>
  </w:style>
  <w:style w:type="character" w:customStyle="1" w:styleId="CommentTextChar">
    <w:name w:val="Comment Text Char"/>
    <w:basedOn w:val="DefaultParagraphFont"/>
    <w:link w:val="CommentText"/>
    <w:uiPriority w:val="99"/>
    <w:rsid w:val="00411D3C"/>
    <w:rPr>
      <w:sz w:val="20"/>
      <w:szCs w:val="20"/>
    </w:rPr>
  </w:style>
  <w:style w:type="paragraph" w:styleId="CommentSubject">
    <w:name w:val="annotation subject"/>
    <w:basedOn w:val="CommentText"/>
    <w:next w:val="CommentText"/>
    <w:link w:val="CommentSubjectChar"/>
    <w:uiPriority w:val="99"/>
    <w:semiHidden/>
    <w:unhideWhenUsed/>
    <w:rsid w:val="00411D3C"/>
    <w:rPr>
      <w:b/>
      <w:bCs/>
    </w:rPr>
  </w:style>
  <w:style w:type="character" w:customStyle="1" w:styleId="CommentSubjectChar">
    <w:name w:val="Comment Subject Char"/>
    <w:basedOn w:val="CommentTextChar"/>
    <w:link w:val="CommentSubject"/>
    <w:uiPriority w:val="99"/>
    <w:semiHidden/>
    <w:rsid w:val="00411D3C"/>
    <w:rPr>
      <w:b/>
      <w:bCs/>
      <w:sz w:val="20"/>
      <w:szCs w:val="20"/>
    </w:rPr>
  </w:style>
  <w:style w:type="character" w:styleId="Hyperlink">
    <w:name w:val="Hyperlink"/>
    <w:basedOn w:val="DefaultParagraphFont"/>
    <w:uiPriority w:val="99"/>
    <w:unhideWhenUsed/>
    <w:rsid w:val="006D667D"/>
    <w:rPr>
      <w:color w:val="0563C1" w:themeColor="hyperlink"/>
      <w:u w:val="single"/>
    </w:rPr>
  </w:style>
  <w:style w:type="character" w:styleId="UnresolvedMention">
    <w:name w:val="Unresolved Mention"/>
    <w:basedOn w:val="DefaultParagraphFont"/>
    <w:uiPriority w:val="99"/>
    <w:semiHidden/>
    <w:unhideWhenUsed/>
    <w:rsid w:val="006D6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57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cdfc23-f2bd-42b4-b6eb-27994fdf7b1f">
      <Terms xmlns="http://schemas.microsoft.com/office/infopath/2007/PartnerControls"/>
    </lcf76f155ced4ddcb4097134ff3c332f>
    <TaxCatchAll xmlns="900fde36-7e99-4a83-a08c-129dd53a4d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C9ED5EF50E64CB4AB843D7039D123" ma:contentTypeVersion="17" ma:contentTypeDescription="Create a new document." ma:contentTypeScope="" ma:versionID="9ec99fdfc319f25ea07d49951344840d">
  <xsd:schema xmlns:xsd="http://www.w3.org/2001/XMLSchema" xmlns:xs="http://www.w3.org/2001/XMLSchema" xmlns:p="http://schemas.microsoft.com/office/2006/metadata/properties" xmlns:ns2="900fde36-7e99-4a83-a08c-129dd53a4d22" xmlns:ns3="93cdfc23-f2bd-42b4-b6eb-27994fdf7b1f" targetNamespace="http://schemas.microsoft.com/office/2006/metadata/properties" ma:root="true" ma:fieldsID="464abf1ed77b578fb7bbbdc13168e3e0" ns2:_="" ns3:_="">
    <xsd:import namespace="900fde36-7e99-4a83-a08c-129dd53a4d22"/>
    <xsd:import namespace="93cdfc23-f2bd-42b4-b6eb-27994fdf7b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fde36-7e99-4a83-a08c-129dd53a4d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1ebdf8-465c-48c2-b3c4-1d400bd75f61}" ma:internalName="TaxCatchAll" ma:showField="CatchAllData" ma:web="900fde36-7e99-4a83-a08c-129dd53a4d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cdfc23-f2bd-42b4-b6eb-27994fdf7b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1c0343-9436-4beb-b664-c8bb7ca1fe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A173A-D687-42A2-A4D6-AD3B7DCF206D}">
  <ds:schemaRefs>
    <ds:schemaRef ds:uri="http://schemas.microsoft.com/office/2006/metadata/properties"/>
    <ds:schemaRef ds:uri="http://schemas.microsoft.com/office/infopath/2007/PartnerControls"/>
    <ds:schemaRef ds:uri="93cdfc23-f2bd-42b4-b6eb-27994fdf7b1f"/>
    <ds:schemaRef ds:uri="900fde36-7e99-4a83-a08c-129dd53a4d22"/>
  </ds:schemaRefs>
</ds:datastoreItem>
</file>

<file path=customXml/itemProps2.xml><?xml version="1.0" encoding="utf-8"?>
<ds:datastoreItem xmlns:ds="http://schemas.openxmlformats.org/officeDocument/2006/customXml" ds:itemID="{1306F877-3A20-453C-BC36-BBE5B53A60E6}">
  <ds:schemaRefs>
    <ds:schemaRef ds:uri="http://schemas.microsoft.com/sharepoint/v3/contenttype/forms"/>
  </ds:schemaRefs>
</ds:datastoreItem>
</file>

<file path=customXml/itemProps3.xml><?xml version="1.0" encoding="utf-8"?>
<ds:datastoreItem xmlns:ds="http://schemas.openxmlformats.org/officeDocument/2006/customXml" ds:itemID="{1AE2BDC2-DDE4-4CB3-BBB5-21CCF5B00B28}"/>
</file>

<file path=docProps/app.xml><?xml version="1.0" encoding="utf-8"?>
<Properties xmlns="http://schemas.openxmlformats.org/officeDocument/2006/extended-properties" xmlns:vt="http://schemas.openxmlformats.org/officeDocument/2006/docPropsVTypes">
  <Template>Normal</Template>
  <TotalTime>128</TotalTime>
  <Pages>2</Pages>
  <Words>927</Words>
  <Characters>5100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Lauwaerts</dc:creator>
  <cp:keywords/>
  <dc:description/>
  <cp:lastModifiedBy>Anna Lauwaerts</cp:lastModifiedBy>
  <cp:revision>123</cp:revision>
  <dcterms:created xsi:type="dcterms:W3CDTF">2023-11-22T16:31:00Z</dcterms:created>
  <dcterms:modified xsi:type="dcterms:W3CDTF">2023-11-28T17:04:00Z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0x01010078FC9ED5EF50E64CB4AB843D7039D123</vt:lpwstr>
  </property>
  <property fmtid="{D5CDD505-2E9C-101B-9397-08002B2CF9AE}" pid="3" name="MediaServiceImageTags">
    <vt:lpwstr/>
  </property>
</Properties>
</file>